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A3" w:rsidRDefault="00DA37A3" w:rsidP="003D293B">
      <w:pPr>
        <w:jc w:val="center"/>
        <w:rPr>
          <w:rFonts w:ascii="Simplified Arabic" w:hAnsi="Simplified Arabic" w:cs="Simplified Arabic"/>
          <w:sz w:val="28"/>
          <w:szCs w:val="28"/>
          <w:rtl/>
        </w:rPr>
      </w:pPr>
    </w:p>
    <w:p w:rsidR="00A7342D" w:rsidRPr="002D3490" w:rsidRDefault="003D293B" w:rsidP="00E962D6">
      <w:pPr>
        <w:jc w:val="center"/>
        <w:rPr>
          <w:rFonts w:asciiTheme="majorBidi" w:hAnsiTheme="majorBidi" w:cstheme="majorBidi"/>
          <w:sz w:val="28"/>
          <w:szCs w:val="28"/>
          <w:rtl/>
        </w:rPr>
      </w:pPr>
      <w:r w:rsidRPr="003D293B">
        <w:rPr>
          <w:rFonts w:ascii="Simplified Arabic" w:hAnsi="Simplified Arabic" w:cs="Simplified Arabic" w:hint="cs"/>
          <w:sz w:val="28"/>
          <w:szCs w:val="28"/>
          <w:rtl/>
        </w:rPr>
        <w:t>ملحق</w:t>
      </w:r>
      <w:r w:rsidR="005B67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5B67FD" w:rsidRPr="002D3490">
        <w:rPr>
          <w:rFonts w:asciiTheme="majorBidi" w:hAnsiTheme="majorBidi" w:cstheme="majorBidi"/>
          <w:sz w:val="28"/>
          <w:szCs w:val="28"/>
          <w:rtl/>
        </w:rPr>
        <w:t>(</w:t>
      </w:r>
      <w:bookmarkStart w:id="0" w:name="_GoBack"/>
      <w:r w:rsidR="005B67FD" w:rsidRPr="002D3490">
        <w:rPr>
          <w:rFonts w:asciiTheme="majorBidi" w:hAnsiTheme="majorBidi" w:cstheme="majorBidi"/>
          <w:sz w:val="28"/>
          <w:szCs w:val="28"/>
          <w:rtl/>
        </w:rPr>
        <w:t>6</w:t>
      </w:r>
      <w:bookmarkEnd w:id="0"/>
      <w:r w:rsidRPr="002D3490">
        <w:rPr>
          <w:rFonts w:asciiTheme="majorBidi" w:hAnsiTheme="majorBidi" w:cstheme="majorBidi"/>
          <w:sz w:val="28"/>
          <w:szCs w:val="28"/>
          <w:rtl/>
        </w:rPr>
        <w:t>)</w:t>
      </w:r>
      <w:r w:rsidRPr="003D293B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3D293B">
        <w:rPr>
          <w:rFonts w:ascii="Simplified Arabic" w:hAnsi="Simplified Arabic" w:cs="Simplified Arabic" w:hint="cs"/>
          <w:sz w:val="28"/>
          <w:szCs w:val="28"/>
          <w:rtl/>
        </w:rPr>
        <w:t>جدول</w:t>
      </w:r>
      <w:r w:rsidRPr="003D293B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3D293B">
        <w:rPr>
          <w:rFonts w:ascii="Simplified Arabic" w:hAnsi="Simplified Arabic" w:cs="Simplified Arabic" w:hint="cs"/>
          <w:sz w:val="28"/>
          <w:szCs w:val="28"/>
          <w:rtl/>
        </w:rPr>
        <w:t>تحليل</w:t>
      </w:r>
      <w:r w:rsidRPr="003D293B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3D293B">
        <w:rPr>
          <w:rFonts w:ascii="Simplified Arabic" w:hAnsi="Simplified Arabic" w:cs="Simplified Arabic" w:hint="cs"/>
          <w:sz w:val="28"/>
          <w:szCs w:val="28"/>
          <w:rtl/>
        </w:rPr>
        <w:t>التباين</w:t>
      </w:r>
      <w:r w:rsidRPr="003D293B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3D293B">
        <w:rPr>
          <w:rFonts w:ascii="Simplified Arabic" w:hAnsi="Simplified Arabic" w:cs="Simplified Arabic" w:hint="cs"/>
          <w:sz w:val="28"/>
          <w:szCs w:val="28"/>
          <w:rtl/>
        </w:rPr>
        <w:t>ممثلاً</w:t>
      </w:r>
      <w:r w:rsidRPr="003D293B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3D293B">
        <w:rPr>
          <w:rFonts w:ascii="Simplified Arabic" w:hAnsi="Simplified Arabic" w:cs="Simplified Arabic" w:hint="cs"/>
          <w:sz w:val="28"/>
          <w:szCs w:val="28"/>
          <w:rtl/>
        </w:rPr>
        <w:t>بمتوسطات</w:t>
      </w:r>
      <w:r w:rsidRPr="003D293B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3D293B">
        <w:rPr>
          <w:rFonts w:ascii="Simplified Arabic" w:hAnsi="Simplified Arabic" w:cs="Simplified Arabic" w:hint="cs"/>
          <w:sz w:val="28"/>
          <w:szCs w:val="28"/>
          <w:rtl/>
        </w:rPr>
        <w:t>المربعات</w:t>
      </w:r>
      <w:r w:rsidRPr="003D293B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D3490">
        <w:rPr>
          <w:rFonts w:asciiTheme="majorBidi" w:hAnsiTheme="majorBidi" w:cstheme="majorBidi"/>
          <w:sz w:val="28"/>
          <w:szCs w:val="28"/>
          <w:rtl/>
        </w:rPr>
        <w:t xml:space="preserve">( </w:t>
      </w:r>
      <w:r w:rsidRPr="002D3490">
        <w:rPr>
          <w:rFonts w:asciiTheme="majorBidi" w:hAnsiTheme="majorBidi" w:cstheme="majorBidi"/>
          <w:sz w:val="28"/>
          <w:szCs w:val="28"/>
        </w:rPr>
        <w:t>M.</w:t>
      </w:r>
      <w:proofErr w:type="gramStart"/>
      <w:r w:rsidRPr="002D3490">
        <w:rPr>
          <w:rFonts w:asciiTheme="majorBidi" w:hAnsiTheme="majorBidi" w:cstheme="majorBidi"/>
          <w:sz w:val="28"/>
          <w:szCs w:val="28"/>
        </w:rPr>
        <w:t>S</w:t>
      </w:r>
      <w:r w:rsidR="002D3490" w:rsidRPr="002D3490">
        <w:rPr>
          <w:rFonts w:asciiTheme="majorBidi" w:hAnsiTheme="majorBidi" w:cstheme="majorBidi"/>
          <w:sz w:val="28"/>
          <w:szCs w:val="28"/>
        </w:rPr>
        <w:t>.</w:t>
      </w:r>
      <w:r w:rsidRPr="002D3490">
        <w:rPr>
          <w:rFonts w:asciiTheme="majorBidi" w:hAnsiTheme="majorBidi" w:cstheme="majorBidi"/>
          <w:sz w:val="28"/>
          <w:szCs w:val="28"/>
          <w:rtl/>
        </w:rPr>
        <w:t xml:space="preserve"> )</w:t>
      </w:r>
      <w:proofErr w:type="gramEnd"/>
      <w:r w:rsidRPr="003D293B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3D293B">
        <w:rPr>
          <w:rFonts w:ascii="Simplified Arabic" w:hAnsi="Simplified Arabic" w:cs="Simplified Arabic" w:hint="cs"/>
          <w:sz w:val="28"/>
          <w:szCs w:val="28"/>
          <w:rtl/>
        </w:rPr>
        <w:t>ل</w:t>
      </w:r>
      <w:r w:rsidR="00E962D6">
        <w:rPr>
          <w:rFonts w:ascii="Simplified Arabic" w:hAnsi="Simplified Arabic" w:cs="Simplified Arabic" w:hint="cs"/>
          <w:sz w:val="28"/>
          <w:szCs w:val="28"/>
          <w:rtl/>
        </w:rPr>
        <w:t>ل</w:t>
      </w:r>
      <w:r w:rsidRPr="003D293B">
        <w:rPr>
          <w:rFonts w:ascii="Simplified Arabic" w:hAnsi="Simplified Arabic" w:cs="Simplified Arabic" w:hint="cs"/>
          <w:sz w:val="28"/>
          <w:szCs w:val="28"/>
          <w:rtl/>
        </w:rPr>
        <w:t xml:space="preserve">صفة </w:t>
      </w:r>
      <w:r w:rsidR="00E962D6">
        <w:rPr>
          <w:rFonts w:ascii="Simplified Arabic" w:hAnsi="Simplified Arabic" w:cs="Simplified Arabic" w:hint="cs"/>
          <w:sz w:val="28"/>
          <w:szCs w:val="28"/>
          <w:rtl/>
        </w:rPr>
        <w:t xml:space="preserve"> المدروسة </w:t>
      </w:r>
      <w:r w:rsidRPr="002D3490">
        <w:rPr>
          <w:rFonts w:asciiTheme="majorBidi" w:hAnsiTheme="majorBidi" w:cstheme="majorBidi"/>
          <w:sz w:val="28"/>
          <w:szCs w:val="28"/>
          <w:rtl/>
        </w:rPr>
        <w:t xml:space="preserve">2011 – 2012 </w:t>
      </w:r>
      <w:r w:rsidRPr="002D3490">
        <w:rPr>
          <w:rFonts w:ascii="Simplified Arabic" w:hAnsi="Simplified Arabic" w:cs="Simplified Arabic"/>
          <w:sz w:val="28"/>
          <w:szCs w:val="28"/>
          <w:rtl/>
        </w:rPr>
        <w:t>و</w:t>
      </w:r>
      <w:r w:rsidRPr="002D3490">
        <w:rPr>
          <w:rFonts w:asciiTheme="majorBidi" w:hAnsiTheme="majorBidi" w:cstheme="majorBidi"/>
          <w:sz w:val="28"/>
          <w:szCs w:val="28"/>
          <w:rtl/>
        </w:rPr>
        <w:t xml:space="preserve"> 2012 – 2013</w:t>
      </w:r>
    </w:p>
    <w:tbl>
      <w:tblPr>
        <w:tblStyle w:val="a3"/>
        <w:bidiVisual/>
        <w:tblW w:w="13926" w:type="dxa"/>
        <w:tblLook w:val="04A0" w:firstRow="1" w:lastRow="0" w:firstColumn="1" w:lastColumn="0" w:noHBand="0" w:noVBand="1"/>
      </w:tblPr>
      <w:tblGrid>
        <w:gridCol w:w="2017"/>
        <w:gridCol w:w="1276"/>
        <w:gridCol w:w="3652"/>
        <w:gridCol w:w="1882"/>
        <w:gridCol w:w="1078"/>
        <w:gridCol w:w="4021"/>
      </w:tblGrid>
      <w:tr w:rsidR="00AD2926" w:rsidTr="00C728DF">
        <w:tc>
          <w:tcPr>
            <w:tcW w:w="6945" w:type="dxa"/>
            <w:gridSpan w:val="3"/>
          </w:tcPr>
          <w:p w:rsidR="003D293B" w:rsidRDefault="003D293B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الموسم </w:t>
            </w:r>
            <w:r w:rsidRPr="00C17259">
              <w:rPr>
                <w:rFonts w:asciiTheme="majorBidi" w:hAnsiTheme="majorBidi" w:cstheme="majorBidi"/>
                <w:sz w:val="28"/>
                <w:szCs w:val="28"/>
                <w:rtl/>
              </w:rPr>
              <w:t>2011 - 2012</w:t>
            </w:r>
          </w:p>
        </w:tc>
        <w:tc>
          <w:tcPr>
            <w:tcW w:w="6981" w:type="dxa"/>
            <w:gridSpan w:val="3"/>
          </w:tcPr>
          <w:p w:rsidR="003D293B" w:rsidRDefault="003D293B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الموسم </w:t>
            </w:r>
            <w:r w:rsidRPr="00C17259">
              <w:rPr>
                <w:rFonts w:asciiTheme="majorBidi" w:hAnsiTheme="majorBidi" w:cstheme="majorBidi"/>
                <w:sz w:val="28"/>
                <w:szCs w:val="28"/>
                <w:rtl/>
              </w:rPr>
              <w:t>2012 - 2013</w:t>
            </w:r>
          </w:p>
        </w:tc>
      </w:tr>
      <w:tr w:rsidR="00C728DF" w:rsidTr="00C728DF">
        <w:tc>
          <w:tcPr>
            <w:tcW w:w="2017" w:type="dxa"/>
          </w:tcPr>
          <w:p w:rsidR="00C728DF" w:rsidRDefault="00C728DF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مصادر الأختلاف</w:t>
            </w:r>
          </w:p>
          <w:p w:rsidR="00C728DF" w:rsidRPr="003D293B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3D293B">
              <w:rPr>
                <w:rFonts w:asciiTheme="majorBidi" w:hAnsiTheme="majorBidi" w:cstheme="majorBidi"/>
                <w:sz w:val="28"/>
                <w:szCs w:val="28"/>
              </w:rPr>
              <w:t>. O. V.</w:t>
            </w:r>
          </w:p>
        </w:tc>
        <w:tc>
          <w:tcPr>
            <w:tcW w:w="1276" w:type="dxa"/>
          </w:tcPr>
          <w:p w:rsidR="00C728DF" w:rsidRDefault="00C728DF" w:rsidP="00C728D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درجات الحرية </w:t>
            </w:r>
          </w:p>
        </w:tc>
        <w:tc>
          <w:tcPr>
            <w:tcW w:w="3652" w:type="dxa"/>
          </w:tcPr>
          <w:p w:rsidR="00C728DF" w:rsidRDefault="00C728DF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 المئوية للكربوهيدرات المخزونة في الجذور %</w:t>
            </w:r>
          </w:p>
        </w:tc>
        <w:tc>
          <w:tcPr>
            <w:tcW w:w="1882" w:type="dxa"/>
          </w:tcPr>
          <w:p w:rsidR="00C728DF" w:rsidRPr="003D293B" w:rsidRDefault="00C728DF" w:rsidP="003D293B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293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مصادر</w:t>
            </w:r>
            <w:r w:rsidRPr="003D293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D293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الأختلاف</w:t>
            </w:r>
          </w:p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D3490">
              <w:rPr>
                <w:rFonts w:asciiTheme="majorBidi" w:hAnsiTheme="majorBidi" w:cstheme="majorBidi"/>
                <w:sz w:val="28"/>
                <w:szCs w:val="28"/>
              </w:rPr>
              <w:t>S. O. V.</w:t>
            </w:r>
          </w:p>
        </w:tc>
        <w:tc>
          <w:tcPr>
            <w:tcW w:w="1078" w:type="dxa"/>
          </w:tcPr>
          <w:p w:rsidR="00C728DF" w:rsidRDefault="00C728DF" w:rsidP="00C728DF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درجات الحرية </w:t>
            </w:r>
          </w:p>
        </w:tc>
        <w:tc>
          <w:tcPr>
            <w:tcW w:w="4021" w:type="dxa"/>
          </w:tcPr>
          <w:p w:rsidR="00C728DF" w:rsidRDefault="00C728DF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D293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</w:t>
            </w:r>
            <w:r w:rsidRPr="003D293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D293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المئوية</w:t>
            </w:r>
            <w:r w:rsidRPr="003D293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D293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للكربوهيدرات</w:t>
            </w:r>
            <w:r w:rsidRPr="003D293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D293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المخزونة</w:t>
            </w:r>
            <w:r w:rsidRPr="003D293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D293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في</w:t>
            </w:r>
            <w:r w:rsidRPr="003D293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3D293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الجذور</w:t>
            </w:r>
            <w:r w:rsidRPr="003D293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%</w:t>
            </w:r>
          </w:p>
        </w:tc>
      </w:tr>
      <w:tr w:rsidR="00C728DF" w:rsidTr="00C728DF">
        <w:tc>
          <w:tcPr>
            <w:tcW w:w="2017" w:type="dxa"/>
          </w:tcPr>
          <w:p w:rsidR="00C728DF" w:rsidRDefault="00C728DF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المكررات</w:t>
            </w:r>
          </w:p>
        </w:tc>
        <w:tc>
          <w:tcPr>
            <w:tcW w:w="1276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3652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1.0278</w:t>
            </w:r>
          </w:p>
        </w:tc>
        <w:tc>
          <w:tcPr>
            <w:tcW w:w="1882" w:type="dxa"/>
          </w:tcPr>
          <w:p w:rsidR="00C728DF" w:rsidRDefault="00C728DF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المكررات </w:t>
            </w:r>
          </w:p>
        </w:tc>
        <w:tc>
          <w:tcPr>
            <w:tcW w:w="1078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4021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2.551</w:t>
            </w:r>
          </w:p>
        </w:tc>
      </w:tr>
      <w:tr w:rsidR="00C728DF" w:rsidTr="00C728DF">
        <w:tc>
          <w:tcPr>
            <w:tcW w:w="2017" w:type="dxa"/>
          </w:tcPr>
          <w:p w:rsidR="00C728DF" w:rsidRDefault="00C728DF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الحش</w:t>
            </w:r>
          </w:p>
        </w:tc>
        <w:tc>
          <w:tcPr>
            <w:tcW w:w="1276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3652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28D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16.0278</w:t>
            </w:r>
          </w:p>
        </w:tc>
        <w:tc>
          <w:tcPr>
            <w:tcW w:w="1882" w:type="dxa"/>
          </w:tcPr>
          <w:p w:rsidR="00C728DF" w:rsidRDefault="00C728DF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 الحش</w:t>
            </w:r>
          </w:p>
        </w:tc>
        <w:tc>
          <w:tcPr>
            <w:tcW w:w="1078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4021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28D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2.718</w:t>
            </w:r>
          </w:p>
        </w:tc>
      </w:tr>
      <w:tr w:rsidR="00C728DF" w:rsidTr="00C728DF">
        <w:tc>
          <w:tcPr>
            <w:tcW w:w="2017" w:type="dxa"/>
          </w:tcPr>
          <w:p w:rsidR="00C728DF" w:rsidRDefault="00C728DF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الخطأ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التجريبي</w:t>
            </w:r>
          </w:p>
        </w:tc>
        <w:tc>
          <w:tcPr>
            <w:tcW w:w="1276" w:type="dxa"/>
          </w:tcPr>
          <w:p w:rsidR="00C728DF" w:rsidRPr="002D3490" w:rsidRDefault="00C728DF" w:rsidP="00AD292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3652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0.7778</w:t>
            </w:r>
          </w:p>
        </w:tc>
        <w:tc>
          <w:tcPr>
            <w:tcW w:w="1882" w:type="dxa"/>
          </w:tcPr>
          <w:p w:rsidR="00C728DF" w:rsidRDefault="00C728DF" w:rsidP="003D293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الخطأ التجريبي</w:t>
            </w:r>
          </w:p>
        </w:tc>
        <w:tc>
          <w:tcPr>
            <w:tcW w:w="1078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4021" w:type="dxa"/>
          </w:tcPr>
          <w:p w:rsidR="00C728DF" w:rsidRPr="002D3490" w:rsidRDefault="00C728DF" w:rsidP="003D293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1.048</w:t>
            </w:r>
          </w:p>
        </w:tc>
      </w:tr>
    </w:tbl>
    <w:p w:rsidR="003D293B" w:rsidRPr="003D293B" w:rsidRDefault="000B3173" w:rsidP="00C728DF">
      <w:pPr>
        <w:tabs>
          <w:tab w:val="left" w:pos="4904"/>
          <w:tab w:val="left" w:pos="9439"/>
        </w:tabs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0B3173">
        <w:rPr>
          <w:rFonts w:ascii="Simplified Arabic" w:hAnsi="Simplified Arabic" w:cs="Simplified Arabic"/>
          <w:sz w:val="28"/>
          <w:szCs w:val="28"/>
          <w:vertAlign w:val="superscript"/>
        </w:rPr>
        <w:t>n.s.</w:t>
      </w:r>
      <w:proofErr w:type="gramEnd"/>
      <w:r w:rsidR="00C728DF">
        <w:rPr>
          <w:rFonts w:ascii="Simplified Arabic" w:hAnsi="Simplified Arabic" w:cs="Simplified Arabic"/>
          <w:sz w:val="28"/>
          <w:szCs w:val="28"/>
          <w:vertAlign w:val="superscript"/>
        </w:rPr>
        <w:t xml:space="preserve">                                                </w:t>
      </w:r>
      <w:r w:rsidRPr="000B3173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غير معنوي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 w:rsidR="00C728DF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</w:t>
      </w:r>
      <w:r w:rsidRPr="000B3173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>*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معنوي على مستوى 5%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</w:p>
    <w:sectPr w:rsidR="003D293B" w:rsidRPr="003D293B" w:rsidSect="003D293B">
      <w:headerReference w:type="default" r:id="rId7"/>
      <w:pgSz w:w="16838" w:h="11906" w:orient="landscape"/>
      <w:pgMar w:top="1800" w:right="1440" w:bottom="180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A98" w:rsidRDefault="00CC5A98" w:rsidP="00CC5A98">
      <w:pPr>
        <w:spacing w:after="0" w:line="240" w:lineRule="auto"/>
      </w:pPr>
      <w:r>
        <w:separator/>
      </w:r>
    </w:p>
  </w:endnote>
  <w:endnote w:type="continuationSeparator" w:id="0">
    <w:p w:rsidR="00CC5A98" w:rsidRDefault="00CC5A98" w:rsidP="00CC5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A98" w:rsidRDefault="00CC5A98" w:rsidP="00CC5A98">
      <w:pPr>
        <w:spacing w:after="0" w:line="240" w:lineRule="auto"/>
      </w:pPr>
      <w:r>
        <w:separator/>
      </w:r>
    </w:p>
  </w:footnote>
  <w:footnote w:type="continuationSeparator" w:id="0">
    <w:p w:rsidR="00CC5A98" w:rsidRDefault="00CC5A98" w:rsidP="00CC5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A98" w:rsidRDefault="00CC5A98" w:rsidP="00D455D0">
    <w:pPr>
      <w:pStyle w:val="a4"/>
    </w:pPr>
  </w:p>
  <w:p w:rsidR="00CC5A98" w:rsidRDefault="00CC5A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93B"/>
    <w:rsid w:val="000B3173"/>
    <w:rsid w:val="002D3490"/>
    <w:rsid w:val="002E1561"/>
    <w:rsid w:val="003D293B"/>
    <w:rsid w:val="005B67FD"/>
    <w:rsid w:val="007C59C6"/>
    <w:rsid w:val="00A225FF"/>
    <w:rsid w:val="00AD2926"/>
    <w:rsid w:val="00C17259"/>
    <w:rsid w:val="00C728DF"/>
    <w:rsid w:val="00CC5A98"/>
    <w:rsid w:val="00D455D0"/>
    <w:rsid w:val="00DA37A3"/>
    <w:rsid w:val="00E9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C5A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CC5A98"/>
  </w:style>
  <w:style w:type="paragraph" w:styleId="a5">
    <w:name w:val="footer"/>
    <w:basedOn w:val="a"/>
    <w:link w:val="Char0"/>
    <w:uiPriority w:val="99"/>
    <w:unhideWhenUsed/>
    <w:rsid w:val="00CC5A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CC5A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C5A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CC5A98"/>
  </w:style>
  <w:style w:type="paragraph" w:styleId="a5">
    <w:name w:val="footer"/>
    <w:basedOn w:val="a"/>
    <w:link w:val="Char0"/>
    <w:uiPriority w:val="99"/>
    <w:unhideWhenUsed/>
    <w:rsid w:val="00CC5A9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CC5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11</cp:revision>
  <cp:lastPrinted>2014-06-26T13:29:00Z</cp:lastPrinted>
  <dcterms:created xsi:type="dcterms:W3CDTF">2014-02-02T19:24:00Z</dcterms:created>
  <dcterms:modified xsi:type="dcterms:W3CDTF">2014-06-26T13:36:00Z</dcterms:modified>
</cp:coreProperties>
</file>